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03" w:rsidRDefault="00852903">
      <w:pPr>
        <w:pStyle w:val="BodyText"/>
        <w:rPr>
          <w:rFonts w:ascii="Times New Roman"/>
          <w:sz w:val="16"/>
        </w:rPr>
      </w:pPr>
    </w:p>
    <w:p w:rsidR="00852903" w:rsidRDefault="003A56B1">
      <w:pPr>
        <w:spacing w:before="103"/>
        <w:ind w:left="100"/>
        <w:rPr>
          <w:rFonts w:ascii="Calibri"/>
          <w:sz w:val="16"/>
        </w:rPr>
      </w:pPr>
      <w:r>
        <w:rPr>
          <w:rFonts w:ascii="Calibri"/>
          <w:sz w:val="16"/>
        </w:rPr>
        <w:t>Affiliated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to</w:t>
      </w:r>
    </w:p>
    <w:p w:rsidR="00852903" w:rsidRDefault="003A56B1">
      <w:pPr>
        <w:spacing w:before="88"/>
        <w:ind w:left="1281"/>
        <w:rPr>
          <w:rFonts w:ascii="Arial"/>
          <w:sz w:val="18"/>
        </w:rPr>
      </w:pPr>
      <w:r>
        <w:br w:type="column"/>
      </w:r>
      <w:r>
        <w:rPr>
          <w:rFonts w:ascii="Arial"/>
          <w:sz w:val="18"/>
        </w:rPr>
        <w:t>The Israeli Triathlon Association</w:t>
      </w:r>
    </w:p>
    <w:p w:rsidR="00852903" w:rsidRDefault="003A56B1">
      <w:pPr>
        <w:spacing w:before="40"/>
        <w:ind w:left="1295"/>
        <w:rPr>
          <w:rFonts w:ascii="Calibri"/>
          <w:sz w:val="20"/>
        </w:rPr>
      </w:pPr>
      <w:r>
        <w:rPr>
          <w:noProof/>
          <w:lang w:bidi="he-IL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1453896</wp:posOffset>
            </wp:positionH>
            <wp:positionV relativeFrom="paragraph">
              <wp:posOffset>120414</wp:posOffset>
            </wp:positionV>
            <wp:extent cx="667512" cy="6659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/>
          <w:sz w:val="20"/>
        </w:rPr>
        <w:t>Peretz</w:t>
      </w:r>
      <w:proofErr w:type="spellEnd"/>
      <w:r>
        <w:rPr>
          <w:rFonts w:ascii="Calibri"/>
          <w:sz w:val="20"/>
        </w:rPr>
        <w:t xml:space="preserve"> Bernstein 7 </w:t>
      </w:r>
      <w:proofErr w:type="spellStart"/>
      <w:proofErr w:type="gramStart"/>
      <w:r>
        <w:rPr>
          <w:rFonts w:ascii="Calibri"/>
          <w:sz w:val="20"/>
        </w:rPr>
        <w:t>th</w:t>
      </w:r>
      <w:proofErr w:type="spellEnd"/>
      <w:proofErr w:type="gramEnd"/>
      <w:r>
        <w:rPr>
          <w:rFonts w:ascii="Calibri"/>
          <w:sz w:val="20"/>
        </w:rPr>
        <w:t xml:space="preserve"> Street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Kfar</w:t>
      </w:r>
      <w:proofErr w:type="spellEnd"/>
    </w:p>
    <w:p w:rsidR="00852903" w:rsidRDefault="003A56B1">
      <w:pPr>
        <w:bidi/>
        <w:spacing w:before="69" w:line="280" w:lineRule="auto"/>
        <w:ind w:left="2919" w:right="243" w:hanging="144"/>
        <w:jc w:val="right"/>
        <w:rPr>
          <w:rFonts w:ascii="Arial" w:cs="Arial"/>
          <w:sz w:val="20"/>
          <w:szCs w:val="20"/>
        </w:rPr>
      </w:pPr>
      <w:r>
        <w:br w:type="column"/>
      </w:r>
      <w:bookmarkStart w:id="0" w:name="_GoBack"/>
      <w:bookmarkEnd w:id="0"/>
      <w:r>
        <w:rPr>
          <w:rFonts w:ascii="Arial" w:cs="Arial"/>
          <w:sz w:val="20"/>
          <w:szCs w:val="20"/>
          <w:rtl/>
          <w:lang w:bidi="he-IL"/>
        </w:rPr>
        <w:t>איגוד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rtl/>
          <w:lang w:bidi="he-IL"/>
        </w:rPr>
        <w:t>הטריאתלון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rtl/>
          <w:lang w:bidi="he-IL"/>
        </w:rPr>
        <w:t>הישראלי</w:t>
      </w:r>
      <w:r>
        <w:rPr>
          <w:rFonts w:ascii="Arial" w:cs="Arial"/>
          <w:sz w:val="20"/>
          <w:szCs w:val="20"/>
        </w:rPr>
        <w:t xml:space="preserve">, </w:t>
      </w:r>
      <w:r>
        <w:rPr>
          <w:rFonts w:ascii="Arial" w:cs="Arial"/>
          <w:sz w:val="20"/>
          <w:szCs w:val="20"/>
          <w:rtl/>
          <w:lang w:bidi="he-IL"/>
        </w:rPr>
        <w:t>ע</w:t>
      </w:r>
      <w:r>
        <w:rPr>
          <w:rFonts w:ascii="Arial" w:cs="Arial"/>
          <w:sz w:val="20"/>
          <w:szCs w:val="20"/>
        </w:rPr>
        <w:t>"</w:t>
      </w:r>
      <w:r>
        <w:rPr>
          <w:rFonts w:ascii="Arial" w:cs="Arial"/>
          <w:sz w:val="20"/>
          <w:szCs w:val="20"/>
          <w:rtl/>
          <w:lang w:bidi="he-IL"/>
        </w:rPr>
        <w:t>ר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rtl/>
          <w:lang w:bidi="he-IL"/>
        </w:rPr>
        <w:t>פרץ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rtl/>
          <w:lang w:bidi="he-IL"/>
        </w:rPr>
        <w:t>ברנשטיין</w:t>
      </w:r>
      <w:r>
        <w:rPr>
          <w:rFonts w:ascii="Arial" w:cs="Arial"/>
          <w:sz w:val="20"/>
          <w:szCs w:val="20"/>
        </w:rPr>
        <w:t xml:space="preserve"> 7 </w:t>
      </w:r>
      <w:r>
        <w:rPr>
          <w:rFonts w:ascii="Arial" w:cs="Arial"/>
          <w:sz w:val="20"/>
          <w:szCs w:val="20"/>
          <w:rtl/>
          <w:lang w:bidi="he-IL"/>
        </w:rPr>
        <w:t>כפר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rtl/>
          <w:lang w:bidi="he-IL"/>
        </w:rPr>
        <w:t>המכביה</w:t>
      </w:r>
    </w:p>
    <w:p w:rsidR="00852903" w:rsidRDefault="00852903">
      <w:pPr>
        <w:spacing w:line="280" w:lineRule="auto"/>
        <w:jc w:val="right"/>
        <w:rPr>
          <w:rFonts w:ascii="Arial" w:cs="Arial"/>
          <w:sz w:val="20"/>
          <w:szCs w:val="20"/>
        </w:rPr>
        <w:sectPr w:rsidR="00852903">
          <w:type w:val="continuous"/>
          <w:pgSz w:w="12240" w:h="15840"/>
          <w:pgMar w:top="360" w:right="620" w:bottom="0" w:left="620" w:header="720" w:footer="720" w:gutter="0"/>
          <w:cols w:num="3" w:space="720" w:equalWidth="0">
            <w:col w:w="867" w:space="703"/>
            <w:col w:w="3915" w:space="96"/>
            <w:col w:w="5419"/>
          </w:cols>
        </w:sectPr>
      </w:pPr>
    </w:p>
    <w:p w:rsidR="00852903" w:rsidRDefault="003A56B1">
      <w:pPr>
        <w:spacing w:before="26"/>
        <w:ind w:left="2865"/>
        <w:rPr>
          <w:rFonts w:ascii="Arial"/>
          <w:sz w:val="18"/>
        </w:rPr>
      </w:pPr>
      <w:r>
        <w:rPr>
          <w:noProof/>
          <w:lang w:bidi="he-IL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36853</wp:posOffset>
            </wp:positionV>
            <wp:extent cx="934212" cy="550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5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/>
          <w:sz w:val="18"/>
        </w:rPr>
        <w:t>haMaccabia</w:t>
      </w:r>
      <w:proofErr w:type="spellEnd"/>
      <w:proofErr w:type="gramEnd"/>
      <w:r>
        <w:rPr>
          <w:rFonts w:ascii="Arial"/>
          <w:sz w:val="18"/>
        </w:rPr>
        <w:t xml:space="preserve">, Ramat </w:t>
      </w:r>
      <w:proofErr w:type="spellStart"/>
      <w:r>
        <w:rPr>
          <w:rFonts w:ascii="Arial"/>
          <w:sz w:val="18"/>
        </w:rPr>
        <w:t>Gan</w:t>
      </w:r>
      <w:proofErr w:type="spellEnd"/>
      <w:r>
        <w:rPr>
          <w:rFonts w:ascii="Arial"/>
          <w:sz w:val="18"/>
        </w:rPr>
        <w:t>,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Israel</w:t>
      </w:r>
    </w:p>
    <w:p w:rsidR="00852903" w:rsidRDefault="003A56B1">
      <w:pPr>
        <w:spacing w:before="8"/>
        <w:ind w:left="100"/>
        <w:rPr>
          <w:rFonts w:ascii="Arial"/>
          <w:sz w:val="20"/>
        </w:rPr>
      </w:pPr>
      <w:r>
        <w:br w:type="column"/>
      </w:r>
      <w:r>
        <w:rPr>
          <w:rFonts w:ascii="Arial"/>
          <w:w w:val="95"/>
          <w:sz w:val="20"/>
        </w:rPr>
        <w:t>5224771</w:t>
      </w:r>
    </w:p>
    <w:p w:rsidR="00852903" w:rsidRDefault="003A56B1">
      <w:pPr>
        <w:bidi/>
        <w:spacing w:before="8"/>
        <w:ind w:right="63"/>
        <w:jc w:val="right"/>
        <w:rPr>
          <w:rFonts w:ascii="Arial" w:cs="Arial"/>
          <w:sz w:val="20"/>
          <w:szCs w:val="20"/>
        </w:rPr>
      </w:pPr>
      <w:r>
        <w:br w:type="column"/>
      </w:r>
      <w:r>
        <w:rPr>
          <w:rFonts w:ascii="Arial" w:cs="Arial"/>
          <w:sz w:val="20"/>
          <w:szCs w:val="20"/>
          <w:rtl/>
          <w:lang w:bidi="he-IL"/>
        </w:rPr>
        <w:t>כפר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rtl/>
          <w:lang w:bidi="he-IL"/>
        </w:rPr>
        <w:t>המכביה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rtl/>
          <w:lang w:bidi="he-IL"/>
        </w:rPr>
        <w:t>רמת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rtl/>
          <w:lang w:bidi="he-IL"/>
        </w:rPr>
        <w:t>גן</w:t>
      </w:r>
    </w:p>
    <w:p w:rsidR="00852903" w:rsidRDefault="00852903">
      <w:pPr>
        <w:jc w:val="right"/>
        <w:rPr>
          <w:rFonts w:ascii="Arial" w:cs="Arial"/>
          <w:sz w:val="20"/>
          <w:szCs w:val="20"/>
        </w:rPr>
        <w:sectPr w:rsidR="00852903">
          <w:type w:val="continuous"/>
          <w:pgSz w:w="12240" w:h="15840"/>
          <w:pgMar w:top="360" w:right="620" w:bottom="0" w:left="620" w:header="720" w:footer="720" w:gutter="0"/>
          <w:cols w:num="3" w:space="720" w:equalWidth="0">
            <w:col w:w="5394" w:space="124"/>
            <w:col w:w="878" w:space="40"/>
            <w:col w:w="4564"/>
          </w:cols>
        </w:sectPr>
      </w:pPr>
    </w:p>
    <w:p w:rsidR="00852903" w:rsidRDefault="003A56B1">
      <w:pPr>
        <w:spacing w:before="36"/>
        <w:jc w:val="right"/>
        <w:rPr>
          <w:rFonts w:ascii="Calibri"/>
          <w:sz w:val="20"/>
        </w:rPr>
      </w:pPr>
      <w:r>
        <w:rPr>
          <w:rFonts w:ascii="Arial"/>
          <w:w w:val="95"/>
          <w:sz w:val="20"/>
        </w:rPr>
        <w:t>Fax</w:t>
      </w:r>
      <w:r>
        <w:rPr>
          <w:rFonts w:ascii="Calibri"/>
          <w:w w:val="95"/>
          <w:sz w:val="20"/>
        </w:rPr>
        <w:t>:</w:t>
      </w:r>
    </w:p>
    <w:p w:rsidR="00852903" w:rsidRDefault="003A56B1">
      <w:pPr>
        <w:spacing w:before="39"/>
        <w:ind w:left="72"/>
        <w:rPr>
          <w:rFonts w:ascii="Arial" w:cs="Arial"/>
          <w:sz w:val="20"/>
          <w:szCs w:val="20"/>
        </w:rPr>
      </w:pPr>
      <w:r>
        <w:br w:type="column"/>
      </w:r>
      <w:r>
        <w:rPr>
          <w:rFonts w:ascii="Arial" w:cs="Arial"/>
          <w:sz w:val="20"/>
          <w:szCs w:val="20"/>
        </w:rPr>
        <w:t>03-</w:t>
      </w:r>
      <w:proofErr w:type="gramStart"/>
      <w:r>
        <w:rPr>
          <w:rFonts w:ascii="Arial" w:cs="Arial"/>
          <w:sz w:val="20"/>
          <w:szCs w:val="20"/>
        </w:rPr>
        <w:t>6764008</w:t>
      </w:r>
      <w:r>
        <w:rPr>
          <w:rFonts w:ascii="Arial" w:cs="Arial"/>
          <w:spacing w:val="-8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</w:rPr>
        <w:t>:</w:t>
      </w:r>
      <w:r>
        <w:rPr>
          <w:rFonts w:ascii="Arial" w:cs="Arial"/>
          <w:sz w:val="20"/>
          <w:szCs w:val="20"/>
          <w:rtl/>
          <w:lang w:bidi="he-IL"/>
        </w:rPr>
        <w:t>פקס</w:t>
      </w:r>
      <w:proofErr w:type="gramEnd"/>
    </w:p>
    <w:p w:rsidR="00852903" w:rsidRDefault="003A56B1">
      <w:pPr>
        <w:spacing w:before="36"/>
        <w:ind w:left="100"/>
        <w:rPr>
          <w:rFonts w:ascii="Calibri"/>
          <w:sz w:val="20"/>
        </w:rPr>
      </w:pPr>
      <w:r>
        <w:br w:type="column"/>
      </w:r>
      <w:r>
        <w:rPr>
          <w:rFonts w:ascii="Arial"/>
          <w:sz w:val="20"/>
        </w:rPr>
        <w:t>Office</w:t>
      </w:r>
      <w:r>
        <w:rPr>
          <w:rFonts w:ascii="Calibri"/>
          <w:sz w:val="20"/>
        </w:rPr>
        <w:t>:</w:t>
      </w:r>
    </w:p>
    <w:p w:rsidR="00852903" w:rsidRDefault="003A56B1">
      <w:pPr>
        <w:spacing w:before="39"/>
        <w:ind w:left="72"/>
        <w:rPr>
          <w:rFonts w:ascii="Arial" w:cs="Arial"/>
          <w:sz w:val="20"/>
          <w:szCs w:val="20"/>
        </w:rPr>
      </w:pPr>
      <w:r>
        <w:br w:type="column"/>
      </w:r>
      <w:r>
        <w:rPr>
          <w:rFonts w:ascii="Arial" w:cs="Arial"/>
          <w:sz w:val="20"/>
          <w:szCs w:val="20"/>
        </w:rPr>
        <w:t>03-</w:t>
      </w:r>
      <w:proofErr w:type="gramStart"/>
      <w:r>
        <w:rPr>
          <w:rFonts w:ascii="Arial" w:cs="Arial"/>
          <w:sz w:val="20"/>
          <w:szCs w:val="20"/>
        </w:rPr>
        <w:t>6764008 :</w:t>
      </w:r>
      <w:r>
        <w:rPr>
          <w:rFonts w:ascii="Arial" w:cs="Arial"/>
          <w:sz w:val="20"/>
          <w:szCs w:val="20"/>
          <w:rtl/>
          <w:lang w:bidi="he-IL"/>
        </w:rPr>
        <w:t>משרד</w:t>
      </w:r>
      <w:proofErr w:type="gramEnd"/>
    </w:p>
    <w:p w:rsidR="00852903" w:rsidRDefault="00852903">
      <w:pPr>
        <w:rPr>
          <w:rFonts w:ascii="Arial" w:cs="Arial"/>
          <w:sz w:val="20"/>
          <w:szCs w:val="20"/>
        </w:rPr>
        <w:sectPr w:rsidR="00852903">
          <w:type w:val="continuous"/>
          <w:pgSz w:w="12240" w:h="15840"/>
          <w:pgMar w:top="360" w:right="620" w:bottom="0" w:left="620" w:header="720" w:footer="720" w:gutter="0"/>
          <w:cols w:num="4" w:space="720" w:equalWidth="0">
            <w:col w:w="3262" w:space="40"/>
            <w:col w:w="1584" w:space="746"/>
            <w:col w:w="677" w:space="40"/>
            <w:col w:w="4651"/>
          </w:cols>
        </w:sectPr>
      </w:pPr>
    </w:p>
    <w:p w:rsidR="00852903" w:rsidRDefault="003A56B1">
      <w:pPr>
        <w:pStyle w:val="BodyText"/>
        <w:tabs>
          <w:tab w:val="left" w:pos="6048"/>
        </w:tabs>
        <w:spacing w:before="37"/>
        <w:ind w:left="2874"/>
        <w:rPr>
          <w:rFonts w:ascii="Calibri"/>
        </w:rPr>
      </w:pPr>
      <w:hyperlink r:id="rId7">
        <w:r>
          <w:rPr>
            <w:rFonts w:ascii="Calibri"/>
            <w:color w:val="0000FF"/>
            <w:u w:val="single" w:color="0000FF"/>
          </w:rPr>
          <w:t>office@triathlon.org.il</w:t>
        </w:r>
      </w:hyperlink>
      <w:r>
        <w:rPr>
          <w:rFonts w:ascii="Calibri"/>
          <w:color w:val="0000FF"/>
        </w:rPr>
        <w:tab/>
      </w:r>
      <w:hyperlink r:id="rId8">
        <w:r>
          <w:rPr>
            <w:rFonts w:ascii="Calibri"/>
            <w:color w:val="0000FF"/>
            <w:u w:val="single" w:color="0000FF"/>
          </w:rPr>
          <w:t>www.triathlon.org.il</w:t>
        </w:r>
      </w:hyperlink>
    </w:p>
    <w:p w:rsidR="00852903" w:rsidRDefault="003A56B1">
      <w:pPr>
        <w:pStyle w:val="BodyText"/>
        <w:spacing w:before="40"/>
        <w:ind w:left="3136"/>
        <w:rPr>
          <w:rFonts w:ascii="Calibri"/>
        </w:rPr>
      </w:pPr>
      <w:hyperlink r:id="rId9">
        <w:r>
          <w:rPr>
            <w:rFonts w:ascii="Calibri"/>
            <w:color w:val="0000FF"/>
            <w:u w:val="single" w:color="0000FF"/>
          </w:rPr>
          <w:t>www.facebook.com/IsraeliTriathlonAssociation</w:t>
        </w:r>
      </w:hyperlink>
    </w:p>
    <w:p w:rsidR="00852903" w:rsidRDefault="00852903">
      <w:pPr>
        <w:pStyle w:val="BodyText"/>
        <w:rPr>
          <w:rFonts w:ascii="Calibri"/>
          <w:sz w:val="20"/>
        </w:rPr>
      </w:pPr>
    </w:p>
    <w:p w:rsidR="00852903" w:rsidRDefault="00852903">
      <w:pPr>
        <w:pStyle w:val="BodyText"/>
        <w:rPr>
          <w:rFonts w:ascii="Calibri"/>
          <w:sz w:val="20"/>
        </w:rPr>
      </w:pPr>
    </w:p>
    <w:p w:rsidR="00852903" w:rsidRDefault="00852903">
      <w:pPr>
        <w:pStyle w:val="BodyText"/>
        <w:spacing w:before="5"/>
        <w:rPr>
          <w:rFonts w:ascii="Calibri"/>
          <w:sz w:val="17"/>
        </w:rPr>
      </w:pPr>
    </w:p>
    <w:p w:rsidR="00852903" w:rsidRDefault="003A56B1">
      <w:pPr>
        <w:bidi/>
        <w:spacing w:before="101"/>
        <w:ind w:right="2668"/>
        <w:jc w:val="right"/>
        <w:rPr>
          <w:rFonts w:hint="cs"/>
          <w:b/>
          <w:bCs/>
          <w:sz w:val="28"/>
          <w:szCs w:val="28"/>
          <w:rtl/>
          <w:lang w:bidi="he-IL"/>
        </w:rPr>
      </w:pPr>
      <w:r>
        <w:rPr>
          <w:noProof/>
          <w:lang w:bidi="he-IL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5609844</wp:posOffset>
            </wp:positionH>
            <wp:positionV relativeFrom="paragraph">
              <wp:posOffset>-1551964</wp:posOffset>
            </wp:positionV>
            <wp:extent cx="1694688" cy="99974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thick"/>
          <w:rtl/>
          <w:lang w:bidi="he-IL"/>
        </w:rPr>
        <w:t>טופס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  <w:rtl/>
          <w:lang w:bidi="he-IL"/>
        </w:rPr>
        <w:t>הגשת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  <w:rtl/>
          <w:lang w:bidi="he-IL"/>
        </w:rPr>
        <w:t>בקשת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  <w:rtl/>
          <w:lang w:bidi="he-IL"/>
        </w:rPr>
        <w:t>מעומדות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  <w:rtl/>
          <w:lang w:bidi="he-IL"/>
        </w:rPr>
        <w:t>לחייל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  <w:rtl/>
          <w:lang w:bidi="he-IL"/>
        </w:rPr>
        <w:t>מצטיין</w:t>
      </w:r>
      <w:r>
        <w:rPr>
          <w:b/>
          <w:bCs/>
          <w:sz w:val="28"/>
          <w:szCs w:val="28"/>
          <w:u w:val="thick"/>
        </w:rPr>
        <w:t>/</w:t>
      </w:r>
      <w:r>
        <w:rPr>
          <w:b/>
          <w:bCs/>
          <w:sz w:val="28"/>
          <w:szCs w:val="28"/>
          <w:u w:val="thick"/>
          <w:rtl/>
          <w:lang w:bidi="he-IL"/>
        </w:rPr>
        <w:t>פעיל</w:t>
      </w:r>
    </w:p>
    <w:p w:rsidR="00852903" w:rsidRDefault="00852903">
      <w:pPr>
        <w:pStyle w:val="BodyText"/>
        <w:spacing w:before="8"/>
        <w:rPr>
          <w:b/>
          <w:sz w:val="23"/>
        </w:rPr>
      </w:pPr>
    </w:p>
    <w:p w:rsidR="00852903" w:rsidRDefault="003A56B1" w:rsidP="003A56B1">
      <w:pPr>
        <w:pStyle w:val="BodyText"/>
        <w:numPr>
          <w:ilvl w:val="0"/>
          <w:numId w:val="2"/>
        </w:numPr>
        <w:bidi/>
        <w:spacing w:before="100"/>
        <w:ind w:left="1219" w:right="1176" w:hanging="284"/>
        <w:rPr>
          <w:rFonts w:hint="cs"/>
          <w:rtl/>
        </w:rPr>
      </w:pPr>
      <w:r>
        <w:rPr>
          <w:rtl/>
          <w:lang w:bidi="he-IL"/>
        </w:rPr>
        <w:t>הגשת</w:t>
      </w:r>
      <w:r>
        <w:t xml:space="preserve"> </w:t>
      </w:r>
      <w:r>
        <w:rPr>
          <w:rtl/>
          <w:lang w:bidi="he-IL"/>
        </w:rPr>
        <w:t>הבקשה</w:t>
      </w:r>
      <w:r>
        <w:t xml:space="preserve"> </w:t>
      </w:r>
      <w:r>
        <w:rPr>
          <w:rtl/>
          <w:lang w:bidi="he-IL"/>
        </w:rPr>
        <w:t>למועמדות</w:t>
      </w:r>
      <w:r>
        <w:t xml:space="preserve"> </w:t>
      </w:r>
      <w:r>
        <w:rPr>
          <w:rtl/>
          <w:lang w:bidi="he-IL"/>
        </w:rPr>
        <w:t>חייל</w:t>
      </w:r>
      <w:r>
        <w:t xml:space="preserve"> </w:t>
      </w:r>
      <w:r>
        <w:rPr>
          <w:rtl/>
          <w:lang w:bidi="he-IL"/>
        </w:rPr>
        <w:t>מצטיין</w:t>
      </w:r>
      <w:r>
        <w:t>/</w:t>
      </w:r>
      <w:r>
        <w:rPr>
          <w:rtl/>
          <w:lang w:bidi="he-IL"/>
        </w:rPr>
        <w:t>פעיל</w:t>
      </w:r>
      <w:r>
        <w:t xml:space="preserve"> </w:t>
      </w:r>
      <w:r>
        <w:rPr>
          <w:rtl/>
          <w:lang w:bidi="he-IL"/>
        </w:rPr>
        <w:t>תוגש</w:t>
      </w:r>
      <w:r>
        <w:t xml:space="preserve"> </w:t>
      </w:r>
      <w:r>
        <w:rPr>
          <w:rtl/>
          <w:lang w:bidi="he-IL"/>
        </w:rPr>
        <w:t>למשרד</w:t>
      </w:r>
      <w:r>
        <w:t xml:space="preserve"> </w:t>
      </w:r>
      <w:r>
        <w:rPr>
          <w:rtl/>
          <w:lang w:bidi="he-IL"/>
        </w:rPr>
        <w:t>איגוד</w:t>
      </w:r>
      <w:r>
        <w:t xml:space="preserve"> </w:t>
      </w:r>
      <w:r>
        <w:rPr>
          <w:rtl/>
          <w:lang w:bidi="he-IL"/>
        </w:rPr>
        <w:t>הטריאתלון</w:t>
      </w:r>
      <w:r>
        <w:t xml:space="preserve"> </w:t>
      </w:r>
      <w:r>
        <w:rPr>
          <w:rtl/>
          <w:lang w:bidi="he-IL"/>
        </w:rPr>
        <w:t>בלבד</w:t>
      </w:r>
      <w:r>
        <w:t xml:space="preserve"> </w:t>
      </w:r>
      <w:r>
        <w:rPr>
          <w:rtl/>
          <w:lang w:bidi="he-IL"/>
        </w:rPr>
        <w:t>על</w:t>
      </w:r>
      <w:r>
        <w:t xml:space="preserve"> </w:t>
      </w:r>
      <w:r>
        <w:rPr>
          <w:rtl/>
          <w:lang w:bidi="he-IL"/>
        </w:rPr>
        <w:t>גבי</w:t>
      </w:r>
      <w:r>
        <w:t xml:space="preserve"> </w:t>
      </w:r>
      <w:r>
        <w:rPr>
          <w:rtl/>
          <w:lang w:bidi="he-IL"/>
        </w:rPr>
        <w:t>הטופס</w:t>
      </w:r>
      <w:r>
        <w:t xml:space="preserve"> </w:t>
      </w:r>
      <w:proofErr w:type="spellStart"/>
      <w:r>
        <w:rPr>
          <w:rtl/>
          <w:lang w:bidi="he-IL"/>
        </w:rPr>
        <w:t>הנ</w:t>
      </w:r>
      <w:proofErr w:type="spellEnd"/>
      <w:r>
        <w:t>"</w:t>
      </w:r>
      <w:r>
        <w:rPr>
          <w:rtl/>
          <w:lang w:bidi="he-IL"/>
        </w:rPr>
        <w:t>ל</w:t>
      </w:r>
      <w:r>
        <w:t>.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ניתן</w:t>
      </w:r>
      <w:r>
        <w:t xml:space="preserve"> </w:t>
      </w:r>
      <w:r>
        <w:rPr>
          <w:rtl/>
          <w:lang w:bidi="he-IL"/>
        </w:rPr>
        <w:t>לשלוח</w:t>
      </w:r>
      <w:r>
        <w:t xml:space="preserve"> </w:t>
      </w:r>
      <w:r>
        <w:rPr>
          <w:rtl/>
          <w:lang w:bidi="he-IL"/>
        </w:rPr>
        <w:t>את</w:t>
      </w:r>
      <w:r>
        <w:t xml:space="preserve"> </w:t>
      </w:r>
      <w:r>
        <w:rPr>
          <w:rtl/>
          <w:lang w:bidi="he-IL"/>
        </w:rPr>
        <w:t>הבקשה</w:t>
      </w:r>
      <w:r>
        <w:t xml:space="preserve"> </w:t>
      </w:r>
      <w:r>
        <w:rPr>
          <w:rtl/>
          <w:lang w:bidi="he-IL"/>
        </w:rPr>
        <w:t>בפקס</w:t>
      </w:r>
      <w:r>
        <w:t xml:space="preserve"> </w:t>
      </w:r>
      <w:r>
        <w:rPr>
          <w:rtl/>
          <w:lang w:bidi="he-IL"/>
        </w:rPr>
        <w:t>או</w:t>
      </w:r>
      <w:r>
        <w:t xml:space="preserve"> </w:t>
      </w:r>
      <w:r>
        <w:rPr>
          <w:rtl/>
          <w:lang w:bidi="he-IL"/>
        </w:rPr>
        <w:t>במייל</w:t>
      </w:r>
      <w:r>
        <w:t xml:space="preserve"> </w:t>
      </w:r>
      <w:r>
        <w:rPr>
          <w:rtl/>
          <w:lang w:bidi="he-IL"/>
        </w:rPr>
        <w:t>למשרד</w:t>
      </w:r>
      <w:r>
        <w:t xml:space="preserve"> </w:t>
      </w:r>
      <w:r>
        <w:rPr>
          <w:rtl/>
          <w:lang w:bidi="he-IL"/>
        </w:rPr>
        <w:t>האיגוד</w:t>
      </w:r>
      <w:r>
        <w:t>.</w:t>
      </w:r>
    </w:p>
    <w:p w:rsidR="00852903" w:rsidRDefault="003A56B1" w:rsidP="003A56B1">
      <w:pPr>
        <w:pStyle w:val="BodyText"/>
        <w:numPr>
          <w:ilvl w:val="0"/>
          <w:numId w:val="2"/>
        </w:numPr>
        <w:bidi/>
        <w:spacing w:before="70"/>
        <w:ind w:left="1219" w:right="1564" w:hanging="284"/>
      </w:pPr>
      <w:r>
        <w:rPr>
          <w:rtl/>
          <w:lang w:bidi="he-IL"/>
        </w:rPr>
        <w:t>איגוד</w:t>
      </w:r>
      <w:r>
        <w:t xml:space="preserve"> </w:t>
      </w:r>
      <w:r>
        <w:rPr>
          <w:rtl/>
          <w:lang w:bidi="he-IL"/>
        </w:rPr>
        <w:t>הטריאתלון</w:t>
      </w:r>
      <w:r>
        <w:t xml:space="preserve"> </w:t>
      </w:r>
      <w:r>
        <w:rPr>
          <w:rtl/>
          <w:lang w:bidi="he-IL"/>
        </w:rPr>
        <w:t>מעביר</w:t>
      </w:r>
      <w:r>
        <w:t xml:space="preserve"> </w:t>
      </w:r>
      <w:r>
        <w:rPr>
          <w:rtl/>
          <w:lang w:bidi="he-IL"/>
        </w:rPr>
        <w:t>את</w:t>
      </w:r>
      <w:r>
        <w:t xml:space="preserve"> </w:t>
      </w:r>
      <w:r>
        <w:rPr>
          <w:rtl/>
          <w:lang w:bidi="he-IL"/>
        </w:rPr>
        <w:t>הבקשות</w:t>
      </w:r>
      <w:r>
        <w:t xml:space="preserve"> </w:t>
      </w:r>
      <w:r>
        <w:rPr>
          <w:rtl/>
          <w:lang w:bidi="he-IL"/>
        </w:rPr>
        <w:t>למשרד</w:t>
      </w:r>
      <w:r>
        <w:t xml:space="preserve"> </w:t>
      </w:r>
      <w:r>
        <w:rPr>
          <w:rtl/>
          <w:lang w:bidi="he-IL"/>
        </w:rPr>
        <w:t>הספורט</w:t>
      </w:r>
      <w:r>
        <w:t xml:space="preserve"> </w:t>
      </w:r>
      <w:r>
        <w:rPr>
          <w:rtl/>
          <w:lang w:bidi="he-IL"/>
        </w:rPr>
        <w:t>בנוהל</w:t>
      </w:r>
      <w:r>
        <w:t xml:space="preserve"> </w:t>
      </w:r>
      <w:r>
        <w:rPr>
          <w:rtl/>
          <w:lang w:bidi="he-IL"/>
        </w:rPr>
        <w:t>דיווח</w:t>
      </w:r>
      <w:r>
        <w:t xml:space="preserve"> </w:t>
      </w:r>
      <w:r>
        <w:rPr>
          <w:rtl/>
          <w:lang w:bidi="he-IL"/>
        </w:rPr>
        <w:t>הנדרש</w:t>
      </w:r>
      <w:r>
        <w:t xml:space="preserve"> </w:t>
      </w:r>
      <w:r>
        <w:rPr>
          <w:rtl/>
          <w:lang w:bidi="he-IL"/>
        </w:rPr>
        <w:t>על</w:t>
      </w:r>
      <w:r>
        <w:t xml:space="preserve"> </w:t>
      </w:r>
      <w:r>
        <w:rPr>
          <w:rtl/>
          <w:lang w:bidi="he-IL"/>
        </w:rPr>
        <w:t>ידי</w:t>
      </w:r>
      <w:r>
        <w:t xml:space="preserve"> </w:t>
      </w:r>
      <w:r>
        <w:rPr>
          <w:rtl/>
          <w:lang w:bidi="he-IL"/>
        </w:rPr>
        <w:t>משרד</w:t>
      </w:r>
      <w:r>
        <w:t xml:space="preserve"> </w:t>
      </w:r>
      <w:r>
        <w:rPr>
          <w:rtl/>
          <w:lang w:bidi="he-IL"/>
        </w:rPr>
        <w:t>הספורט</w:t>
      </w:r>
      <w:r>
        <w:t>.</w:t>
      </w:r>
    </w:p>
    <w:p w:rsidR="00852903" w:rsidRDefault="003A56B1" w:rsidP="003A56B1">
      <w:pPr>
        <w:pStyle w:val="BodyText"/>
        <w:numPr>
          <w:ilvl w:val="0"/>
          <w:numId w:val="2"/>
        </w:numPr>
        <w:bidi/>
        <w:spacing w:before="73"/>
        <w:ind w:left="1219" w:right="1176" w:hanging="284"/>
      </w:pPr>
      <w:r>
        <w:rPr>
          <w:rtl/>
          <w:lang w:bidi="he-IL"/>
        </w:rPr>
        <w:t>אחת</w:t>
      </w:r>
      <w:r>
        <w:t xml:space="preserve"> </w:t>
      </w:r>
      <w:r>
        <w:rPr>
          <w:rtl/>
          <w:lang w:bidi="he-IL"/>
        </w:rPr>
        <w:t>לרבעון</w:t>
      </w:r>
      <w:r>
        <w:t xml:space="preserve"> </w:t>
      </w:r>
      <w:r>
        <w:rPr>
          <w:rtl/>
          <w:lang w:bidi="he-IL"/>
        </w:rPr>
        <w:t>מתכנסת</w:t>
      </w:r>
      <w:r>
        <w:t xml:space="preserve"> </w:t>
      </w:r>
      <w:r>
        <w:rPr>
          <w:rtl/>
          <w:lang w:bidi="he-IL"/>
        </w:rPr>
        <w:t>ועדה</w:t>
      </w:r>
      <w:r>
        <w:t xml:space="preserve"> </w:t>
      </w:r>
      <w:r>
        <w:rPr>
          <w:rtl/>
          <w:lang w:bidi="he-IL"/>
        </w:rPr>
        <w:t>של</w:t>
      </w:r>
      <w:r>
        <w:t xml:space="preserve"> </w:t>
      </w:r>
      <w:r>
        <w:rPr>
          <w:rtl/>
          <w:lang w:bidi="he-IL"/>
        </w:rPr>
        <w:t>הצבא</w:t>
      </w:r>
      <w:r>
        <w:t xml:space="preserve"> </w:t>
      </w:r>
      <w:r>
        <w:rPr>
          <w:rtl/>
          <w:lang w:bidi="he-IL"/>
        </w:rPr>
        <w:t>ומשרד</w:t>
      </w:r>
      <w:r>
        <w:t xml:space="preserve"> </w:t>
      </w:r>
      <w:r>
        <w:rPr>
          <w:rtl/>
          <w:lang w:bidi="he-IL"/>
        </w:rPr>
        <w:t>הספורט</w:t>
      </w:r>
      <w:r>
        <w:t xml:space="preserve"> </w:t>
      </w:r>
      <w:r>
        <w:rPr>
          <w:rtl/>
          <w:lang w:bidi="he-IL"/>
        </w:rPr>
        <w:t>הדנה</w:t>
      </w:r>
      <w:r>
        <w:t xml:space="preserve"> </w:t>
      </w:r>
      <w:r>
        <w:rPr>
          <w:rtl/>
          <w:lang w:bidi="he-IL"/>
        </w:rPr>
        <w:t>בבקשות</w:t>
      </w:r>
      <w:r>
        <w:t xml:space="preserve"> </w:t>
      </w:r>
      <w:r>
        <w:rPr>
          <w:rtl/>
          <w:lang w:bidi="he-IL"/>
        </w:rPr>
        <w:t>על</w:t>
      </w:r>
      <w:r>
        <w:t xml:space="preserve"> </w:t>
      </w:r>
      <w:r>
        <w:rPr>
          <w:rtl/>
          <w:lang w:bidi="he-IL"/>
        </w:rPr>
        <w:t>פי</w:t>
      </w:r>
      <w:r>
        <w:t xml:space="preserve"> </w:t>
      </w:r>
      <w:r>
        <w:rPr>
          <w:rtl/>
          <w:lang w:bidi="he-IL"/>
        </w:rPr>
        <w:t>קריטריונים</w:t>
      </w:r>
      <w:r>
        <w:t xml:space="preserve"> </w:t>
      </w:r>
      <w:r>
        <w:rPr>
          <w:rtl/>
          <w:lang w:bidi="he-IL"/>
        </w:rPr>
        <w:t>ואמות</w:t>
      </w:r>
      <w:r>
        <w:t xml:space="preserve"> </w:t>
      </w:r>
      <w:r>
        <w:rPr>
          <w:rtl/>
          <w:lang w:bidi="he-IL"/>
        </w:rPr>
        <w:t>מידה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שנקבעו</w:t>
      </w:r>
      <w:r>
        <w:t xml:space="preserve"> </w:t>
      </w:r>
      <w:r>
        <w:rPr>
          <w:rtl/>
          <w:lang w:bidi="he-IL"/>
        </w:rPr>
        <w:t>על</w:t>
      </w:r>
      <w:r>
        <w:t xml:space="preserve"> </w:t>
      </w:r>
      <w:r>
        <w:rPr>
          <w:rtl/>
          <w:lang w:bidi="he-IL"/>
        </w:rPr>
        <w:t>ידם</w:t>
      </w:r>
      <w:r>
        <w:t>.</w:t>
      </w:r>
    </w:p>
    <w:p w:rsidR="00852903" w:rsidRDefault="003A56B1" w:rsidP="003A56B1">
      <w:pPr>
        <w:pStyle w:val="BodyText"/>
        <w:numPr>
          <w:ilvl w:val="0"/>
          <w:numId w:val="2"/>
        </w:numPr>
        <w:bidi/>
        <w:spacing w:before="68"/>
        <w:ind w:left="1219" w:right="4253" w:hanging="284"/>
      </w:pPr>
      <w:r>
        <w:rPr>
          <w:rtl/>
          <w:lang w:bidi="he-IL"/>
        </w:rPr>
        <w:t>מועדי</w:t>
      </w:r>
      <w:r>
        <w:t xml:space="preserve"> </w:t>
      </w:r>
      <w:r>
        <w:rPr>
          <w:rtl/>
          <w:lang w:bidi="he-IL"/>
        </w:rPr>
        <w:t>הגשה</w:t>
      </w:r>
      <w:r>
        <w:t xml:space="preserve"> </w:t>
      </w:r>
      <w:r>
        <w:rPr>
          <w:rtl/>
          <w:lang w:bidi="he-IL"/>
        </w:rPr>
        <w:t>הבקשה</w:t>
      </w:r>
      <w:r>
        <w:t xml:space="preserve"> </w:t>
      </w:r>
      <w:r>
        <w:rPr>
          <w:rtl/>
          <w:lang w:bidi="he-IL"/>
        </w:rPr>
        <w:t>בהתא</w:t>
      </w:r>
      <w:r>
        <w:rPr>
          <w:rtl/>
          <w:lang w:bidi="he-IL"/>
        </w:rPr>
        <w:t>ם</w:t>
      </w:r>
      <w:r>
        <w:t xml:space="preserve"> </w:t>
      </w:r>
      <w:proofErr w:type="spellStart"/>
      <w:r>
        <w:rPr>
          <w:rtl/>
          <w:lang w:bidi="he-IL"/>
        </w:rPr>
        <w:t>לתאריכ</w:t>
      </w:r>
      <w:proofErr w:type="spellEnd"/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הגיוס</w:t>
      </w:r>
      <w:r>
        <w:t>:</w:t>
      </w:r>
    </w:p>
    <w:p w:rsidR="00852903" w:rsidRDefault="00852903" w:rsidP="003A56B1">
      <w:pPr>
        <w:pStyle w:val="BodyText"/>
        <w:bidi/>
        <w:spacing w:before="6"/>
        <w:ind w:left="1219" w:hanging="284"/>
        <w:rPr>
          <w:sz w:val="18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4"/>
      </w:tblGrid>
      <w:tr w:rsidR="00852903">
        <w:trPr>
          <w:trHeight w:hRule="exact" w:val="487"/>
        </w:trPr>
        <w:tc>
          <w:tcPr>
            <w:tcW w:w="4673" w:type="dxa"/>
          </w:tcPr>
          <w:p w:rsidR="00852903" w:rsidRDefault="003A56B1" w:rsidP="003A56B1">
            <w:pPr>
              <w:pStyle w:val="TableParagraph"/>
              <w:bidi/>
              <w:ind w:left="1219" w:right="0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מועד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הגשת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הבקשה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למועמדות</w:t>
            </w:r>
          </w:p>
        </w:tc>
        <w:tc>
          <w:tcPr>
            <w:tcW w:w="4674" w:type="dxa"/>
          </w:tcPr>
          <w:p w:rsidR="00852903" w:rsidRDefault="003A56B1" w:rsidP="003A56B1">
            <w:pPr>
              <w:pStyle w:val="TableParagraph"/>
              <w:bidi/>
              <w:ind w:left="1219" w:right="0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תאריך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הגיוס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של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  <w:lang w:bidi="he-IL"/>
              </w:rPr>
              <w:t>המלש</w:t>
            </w:r>
            <w:proofErr w:type="spellEnd"/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rtl/>
                <w:lang w:bidi="he-IL"/>
              </w:rPr>
              <w:t>ב</w:t>
            </w:r>
          </w:p>
        </w:tc>
      </w:tr>
      <w:tr w:rsidR="00852903">
        <w:trPr>
          <w:trHeight w:hRule="exact" w:val="485"/>
        </w:trPr>
        <w:tc>
          <w:tcPr>
            <w:tcW w:w="4673" w:type="dxa"/>
          </w:tcPr>
          <w:p w:rsidR="00852903" w:rsidRDefault="003A56B1" w:rsidP="003A56B1">
            <w:pPr>
              <w:pStyle w:val="TableParagraph"/>
              <w:bidi/>
              <w:ind w:left="1219" w:right="97" w:hanging="284"/>
              <w:jc w:val="left"/>
              <w:rPr>
                <w:rFonts w:hint="cs"/>
                <w:sz w:val="24"/>
                <w:szCs w:val="24"/>
                <w:rtl/>
                <w:lang w:bidi="he-IL"/>
              </w:rPr>
            </w:pPr>
            <w:r>
              <w:rPr>
                <w:rFonts w:hint="cs"/>
                <w:sz w:val="24"/>
                <w:szCs w:val="24"/>
                <w:rtl/>
                <w:lang w:bidi="he-IL"/>
              </w:rPr>
              <w:t>עד ה 1.1</w:t>
            </w:r>
          </w:p>
        </w:tc>
        <w:tc>
          <w:tcPr>
            <w:tcW w:w="4674" w:type="dxa"/>
          </w:tcPr>
          <w:p w:rsidR="00852903" w:rsidRDefault="003A56B1" w:rsidP="003A56B1">
            <w:pPr>
              <w:pStyle w:val="TableParagraph"/>
              <w:bidi/>
              <w:ind w:left="1219" w:right="0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מתגייסי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יולי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rtl/>
                <w:lang w:bidi="he-IL"/>
              </w:rPr>
              <w:t>אוגוסט</w:t>
            </w:r>
          </w:p>
        </w:tc>
      </w:tr>
      <w:tr w:rsidR="00852903">
        <w:trPr>
          <w:trHeight w:hRule="exact" w:val="487"/>
        </w:trPr>
        <w:tc>
          <w:tcPr>
            <w:tcW w:w="4673" w:type="dxa"/>
          </w:tcPr>
          <w:p w:rsidR="00852903" w:rsidRDefault="003A56B1" w:rsidP="003A56B1">
            <w:pPr>
              <w:pStyle w:val="TableParagraph"/>
              <w:bidi/>
              <w:ind w:left="1219" w:right="97" w:hanging="284"/>
              <w:jc w:val="left"/>
              <w:rPr>
                <w:rFonts w:hint="cs"/>
                <w:sz w:val="24"/>
                <w:szCs w:val="24"/>
                <w:lang w:bidi="he-IL"/>
              </w:rPr>
            </w:pPr>
            <w:r>
              <w:rPr>
                <w:rFonts w:hint="cs"/>
                <w:sz w:val="24"/>
                <w:szCs w:val="24"/>
                <w:rtl/>
                <w:lang w:bidi="he-IL"/>
              </w:rPr>
              <w:t>עד ה 1.5</w:t>
            </w:r>
          </w:p>
        </w:tc>
        <w:tc>
          <w:tcPr>
            <w:tcW w:w="4674" w:type="dxa"/>
          </w:tcPr>
          <w:p w:rsidR="00852903" w:rsidRDefault="003A56B1" w:rsidP="003A56B1">
            <w:pPr>
              <w:pStyle w:val="TableParagraph"/>
              <w:bidi/>
              <w:ind w:left="1219" w:right="0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מתגייסי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אוקטובר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rtl/>
                <w:lang w:bidi="he-IL"/>
              </w:rPr>
              <w:t>נובמבר</w:t>
            </w:r>
          </w:p>
        </w:tc>
      </w:tr>
      <w:tr w:rsidR="00852903">
        <w:trPr>
          <w:trHeight w:hRule="exact" w:val="485"/>
        </w:trPr>
        <w:tc>
          <w:tcPr>
            <w:tcW w:w="4673" w:type="dxa"/>
          </w:tcPr>
          <w:p w:rsidR="00852903" w:rsidRDefault="003A56B1" w:rsidP="003A56B1">
            <w:pPr>
              <w:pStyle w:val="TableParagraph"/>
              <w:bidi/>
              <w:ind w:left="1219" w:right="97" w:hanging="284"/>
              <w:jc w:val="left"/>
              <w:rPr>
                <w:rFonts w:hint="cs"/>
                <w:sz w:val="24"/>
                <w:szCs w:val="24"/>
                <w:lang w:bidi="he-IL"/>
              </w:rPr>
            </w:pPr>
            <w:r>
              <w:rPr>
                <w:rFonts w:hint="cs"/>
                <w:sz w:val="24"/>
                <w:szCs w:val="24"/>
                <w:rtl/>
                <w:lang w:bidi="he-IL"/>
              </w:rPr>
              <w:t>עד ה 1.9</w:t>
            </w:r>
          </w:p>
        </w:tc>
        <w:tc>
          <w:tcPr>
            <w:tcW w:w="4674" w:type="dxa"/>
          </w:tcPr>
          <w:p w:rsidR="00852903" w:rsidRDefault="003A56B1" w:rsidP="003A56B1">
            <w:pPr>
              <w:pStyle w:val="TableParagraph"/>
              <w:bidi/>
              <w:ind w:left="1219" w:right="0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מתגייסי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מרץ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rtl/>
                <w:lang w:bidi="he-IL"/>
              </w:rPr>
              <w:t>אפריל</w:t>
            </w:r>
          </w:p>
        </w:tc>
      </w:tr>
    </w:tbl>
    <w:p w:rsidR="00852903" w:rsidRDefault="00852903" w:rsidP="003A56B1">
      <w:pPr>
        <w:pStyle w:val="BodyText"/>
        <w:bidi/>
        <w:ind w:left="1219" w:hanging="284"/>
        <w:rPr>
          <w:rFonts w:hint="cs"/>
          <w:sz w:val="20"/>
          <w:lang w:bidi="he-IL"/>
        </w:rPr>
      </w:pPr>
    </w:p>
    <w:p w:rsidR="003A56B1" w:rsidRDefault="003A56B1" w:rsidP="003A56B1">
      <w:pPr>
        <w:pStyle w:val="BodyText"/>
        <w:numPr>
          <w:ilvl w:val="0"/>
          <w:numId w:val="2"/>
        </w:numPr>
        <w:bidi/>
        <w:spacing w:before="100"/>
        <w:ind w:left="1219" w:right="1012"/>
      </w:pPr>
      <w:r>
        <w:rPr>
          <w:rFonts w:hint="cs"/>
          <w:rtl/>
          <w:lang w:bidi="he-IL"/>
        </w:rPr>
        <w:t xml:space="preserve">על </w:t>
      </w:r>
      <w:r>
        <w:t xml:space="preserve"> </w:t>
      </w:r>
      <w:r>
        <w:rPr>
          <w:rtl/>
          <w:lang w:bidi="he-IL"/>
        </w:rPr>
        <w:t>המבקש</w:t>
      </w:r>
      <w:r>
        <w:t>/</w:t>
      </w:r>
      <w:r>
        <w:rPr>
          <w:rtl/>
          <w:lang w:bidi="he-IL"/>
        </w:rPr>
        <w:t>ת</w:t>
      </w:r>
      <w:r>
        <w:t xml:space="preserve"> </w:t>
      </w:r>
      <w:r>
        <w:rPr>
          <w:rtl/>
          <w:lang w:bidi="he-IL"/>
        </w:rPr>
        <w:t>להיות</w:t>
      </w:r>
      <w:r>
        <w:t xml:space="preserve"> </w:t>
      </w:r>
      <w:r>
        <w:rPr>
          <w:rtl/>
          <w:lang w:bidi="he-IL"/>
        </w:rPr>
        <w:t>בעל</w:t>
      </w:r>
      <w:r>
        <w:t xml:space="preserve"> </w:t>
      </w:r>
      <w:r>
        <w:rPr>
          <w:rtl/>
          <w:lang w:bidi="he-IL"/>
        </w:rPr>
        <w:t>הישגים</w:t>
      </w:r>
      <w:r>
        <w:t xml:space="preserve"> </w:t>
      </w:r>
      <w:r>
        <w:rPr>
          <w:rtl/>
          <w:lang w:bidi="he-IL"/>
        </w:rPr>
        <w:t>ותוצאות</w:t>
      </w:r>
      <w:r>
        <w:t xml:space="preserve"> </w:t>
      </w:r>
      <w:r>
        <w:rPr>
          <w:rtl/>
          <w:lang w:bidi="he-IL"/>
        </w:rPr>
        <w:t>מאליפויות</w:t>
      </w:r>
      <w:r>
        <w:t xml:space="preserve"> (</w:t>
      </w:r>
      <w:r>
        <w:rPr>
          <w:rtl/>
          <w:lang w:bidi="he-IL"/>
        </w:rPr>
        <w:t>ישראל</w:t>
      </w:r>
      <w:r>
        <w:t>/</w:t>
      </w:r>
      <w:r>
        <w:rPr>
          <w:rtl/>
          <w:lang w:bidi="he-IL"/>
        </w:rPr>
        <w:t>אירופה</w:t>
      </w:r>
      <w:r>
        <w:t>/</w:t>
      </w:r>
      <w:r>
        <w:rPr>
          <w:rtl/>
          <w:lang w:bidi="he-IL"/>
        </w:rPr>
        <w:t>עולם</w:t>
      </w:r>
      <w:r>
        <w:t>)</w:t>
      </w:r>
      <w:r>
        <w:t xml:space="preserve"> </w:t>
      </w:r>
      <w:r>
        <w:rPr>
          <w:rtl/>
          <w:lang w:bidi="he-IL"/>
        </w:rPr>
        <w:t>בטריאתלון</w:t>
      </w:r>
      <w:r>
        <w:t xml:space="preserve"> </w:t>
      </w:r>
      <w:r>
        <w:rPr>
          <w:rtl/>
          <w:lang w:bidi="he-IL"/>
        </w:rPr>
        <w:t>בלבד</w:t>
      </w:r>
      <w:r>
        <w:t xml:space="preserve"> </w:t>
      </w:r>
      <w:r>
        <w:rPr>
          <w:rtl/>
          <w:lang w:bidi="he-IL"/>
        </w:rPr>
        <w:t>במקצים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נוער</w:t>
      </w:r>
      <w:r>
        <w:t xml:space="preserve"> </w:t>
      </w:r>
      <w:r>
        <w:rPr>
          <w:rtl/>
          <w:lang w:bidi="he-IL"/>
        </w:rPr>
        <w:t>או</w:t>
      </w:r>
      <w:r>
        <w:t xml:space="preserve"> </w:t>
      </w:r>
      <w:r>
        <w:rPr>
          <w:rtl/>
          <w:lang w:bidi="he-IL"/>
        </w:rPr>
        <w:t>עלית</w:t>
      </w:r>
      <w:r>
        <w:t>.</w:t>
      </w:r>
    </w:p>
    <w:p w:rsidR="00852903" w:rsidRPr="003A56B1" w:rsidRDefault="003A56B1" w:rsidP="003A56B1">
      <w:pPr>
        <w:pStyle w:val="BodyText"/>
        <w:numPr>
          <w:ilvl w:val="0"/>
          <w:numId w:val="2"/>
        </w:numPr>
        <w:bidi/>
        <w:spacing w:before="100"/>
        <w:ind w:left="1219" w:right="1012"/>
        <w:rPr>
          <w:rFonts w:hint="cs"/>
          <w:rtl/>
        </w:rPr>
      </w:pPr>
      <w:r>
        <w:rPr>
          <w:rtl/>
          <w:lang w:bidi="he-IL"/>
        </w:rPr>
        <w:t>פרטי</w:t>
      </w:r>
      <w:r>
        <w:t xml:space="preserve"> </w:t>
      </w:r>
      <w:r>
        <w:rPr>
          <w:rtl/>
          <w:lang w:bidi="he-IL"/>
        </w:rPr>
        <w:t>המבקש</w:t>
      </w:r>
      <w:r>
        <w:t>/</w:t>
      </w:r>
      <w:r>
        <w:rPr>
          <w:rtl/>
          <w:lang w:bidi="he-IL"/>
        </w:rPr>
        <w:t>ת</w:t>
      </w:r>
      <w:r>
        <w:rPr>
          <w:rFonts w:ascii="Calibri" w:cs="Calibri"/>
        </w:rPr>
        <w:t xml:space="preserve"> :</w:t>
      </w:r>
    </w:p>
    <w:p w:rsidR="00852903" w:rsidRDefault="00852903" w:rsidP="003A56B1">
      <w:pPr>
        <w:pStyle w:val="BodyText"/>
        <w:bidi/>
        <w:spacing w:before="9"/>
        <w:ind w:left="1219" w:hanging="284"/>
        <w:jc w:val="both"/>
        <w:rPr>
          <w:rFonts w:hint="cs"/>
          <w:sz w:val="18"/>
          <w:lang w:bidi="he-IL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16"/>
      </w:tblGrid>
      <w:tr w:rsidR="00852903">
        <w:trPr>
          <w:trHeight w:hRule="exact" w:val="485"/>
        </w:trPr>
        <w:tc>
          <w:tcPr>
            <w:tcW w:w="3118" w:type="dxa"/>
          </w:tcPr>
          <w:p w:rsidR="00852903" w:rsidRDefault="003A56B1" w:rsidP="003A56B1">
            <w:pPr>
              <w:pStyle w:val="TableParagraph"/>
              <w:bidi/>
              <w:ind w:left="526" w:right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תאריך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לידה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:rsidR="00852903" w:rsidRDefault="003A56B1" w:rsidP="003A56B1">
            <w:pPr>
              <w:pStyle w:val="TableParagraph"/>
              <w:bidi/>
              <w:ind w:left="525" w:hanging="284"/>
              <w:jc w:val="both"/>
              <w:rPr>
                <w:rFonts w:hint="cs"/>
                <w:sz w:val="24"/>
                <w:szCs w:val="24"/>
                <w:lang w:bidi="he-IL"/>
              </w:rPr>
            </w:pPr>
            <w:r>
              <w:rPr>
                <w:rFonts w:hint="cs"/>
                <w:sz w:val="24"/>
                <w:szCs w:val="24"/>
                <w:rtl/>
                <w:lang w:bidi="he-IL"/>
              </w:rPr>
              <w:t xml:space="preserve">מס'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he-IL"/>
              </w:rPr>
              <w:t>תז</w:t>
            </w:r>
            <w:proofErr w:type="spellEnd"/>
            <w:r>
              <w:rPr>
                <w:rFonts w:hint="cs"/>
                <w:sz w:val="24"/>
                <w:szCs w:val="24"/>
                <w:rtl/>
                <w:lang w:bidi="he-IL"/>
              </w:rPr>
              <w:t>:</w:t>
            </w:r>
          </w:p>
        </w:tc>
        <w:tc>
          <w:tcPr>
            <w:tcW w:w="3116" w:type="dxa"/>
          </w:tcPr>
          <w:p w:rsidR="00852903" w:rsidRDefault="003A56B1" w:rsidP="003A56B1">
            <w:pPr>
              <w:pStyle w:val="TableParagraph"/>
              <w:bidi/>
              <w:ind w:left="381" w:right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שם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המועמד</w:t>
            </w:r>
            <w:r>
              <w:rPr>
                <w:sz w:val="24"/>
                <w:szCs w:val="24"/>
              </w:rPr>
              <w:t>:</w:t>
            </w:r>
          </w:p>
        </w:tc>
      </w:tr>
      <w:tr w:rsidR="00852903">
        <w:trPr>
          <w:trHeight w:hRule="exact" w:val="487"/>
        </w:trPr>
        <w:tc>
          <w:tcPr>
            <w:tcW w:w="3118" w:type="dxa"/>
          </w:tcPr>
          <w:p w:rsidR="00852903" w:rsidRDefault="003A56B1" w:rsidP="003A56B1">
            <w:pPr>
              <w:pStyle w:val="TableParagraph"/>
              <w:bidi/>
              <w:ind w:left="526" w:right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שם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האגודה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:rsidR="00852903" w:rsidRDefault="003A56B1" w:rsidP="003A56B1">
            <w:pPr>
              <w:pStyle w:val="TableParagraph"/>
              <w:bidi/>
              <w:ind w:left="525" w:right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שם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המאמן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16" w:type="dxa"/>
          </w:tcPr>
          <w:p w:rsidR="00852903" w:rsidRDefault="003A56B1" w:rsidP="003A56B1">
            <w:pPr>
              <w:pStyle w:val="TableParagraph"/>
              <w:bidi/>
              <w:ind w:left="381" w:right="0" w:hanging="284"/>
              <w:jc w:val="both"/>
              <w:rPr>
                <w:rFonts w:hint="cs"/>
                <w:sz w:val="24"/>
                <w:szCs w:val="24"/>
                <w:rtl/>
                <w:lang w:bidi="he-IL"/>
              </w:rPr>
            </w:pPr>
            <w:r>
              <w:rPr>
                <w:sz w:val="24"/>
                <w:szCs w:val="24"/>
                <w:rtl/>
                <w:lang w:bidi="he-IL"/>
              </w:rPr>
              <w:t>תאריך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גיוס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852903" w:rsidRDefault="00852903" w:rsidP="003A56B1">
      <w:pPr>
        <w:pStyle w:val="BodyText"/>
        <w:bidi/>
        <w:ind w:left="1219" w:hanging="284"/>
        <w:rPr>
          <w:rFonts w:hint="cs"/>
          <w:sz w:val="20"/>
          <w:lang w:bidi="he-IL"/>
        </w:rPr>
      </w:pPr>
    </w:p>
    <w:p w:rsidR="00852903" w:rsidRDefault="00852903" w:rsidP="003A56B1">
      <w:pPr>
        <w:pStyle w:val="BodyText"/>
        <w:bidi/>
        <w:spacing w:before="3"/>
        <w:ind w:left="1219" w:hanging="284"/>
        <w:rPr>
          <w:sz w:val="23"/>
        </w:rPr>
      </w:pPr>
    </w:p>
    <w:p w:rsidR="00852903" w:rsidRDefault="003A56B1" w:rsidP="003A56B1">
      <w:pPr>
        <w:pStyle w:val="BodyText"/>
        <w:numPr>
          <w:ilvl w:val="0"/>
          <w:numId w:val="2"/>
        </w:numPr>
        <w:bidi/>
        <w:spacing w:before="100"/>
        <w:ind w:left="1219"/>
        <w:rPr>
          <w:rFonts w:hint="cs"/>
          <w:rtl/>
          <w:lang w:bidi="he-IL"/>
        </w:rPr>
      </w:pPr>
      <w:r>
        <w:rPr>
          <w:rtl/>
          <w:lang w:bidi="he-IL"/>
        </w:rPr>
        <w:t>פירוט</w:t>
      </w:r>
      <w:r>
        <w:t xml:space="preserve"> </w:t>
      </w:r>
      <w:r>
        <w:rPr>
          <w:rtl/>
          <w:lang w:bidi="he-IL"/>
        </w:rPr>
        <w:t>ההישג</w:t>
      </w:r>
      <w:r>
        <w:t>:</w:t>
      </w:r>
    </w:p>
    <w:p w:rsidR="00852903" w:rsidRDefault="00852903" w:rsidP="003A56B1">
      <w:pPr>
        <w:pStyle w:val="BodyText"/>
        <w:bidi/>
        <w:spacing w:before="2"/>
        <w:ind w:left="1219" w:hanging="284"/>
        <w:rPr>
          <w:sz w:val="28"/>
        </w:rPr>
      </w:pPr>
    </w:p>
    <w:tbl>
      <w:tblPr>
        <w:bidiVisual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251"/>
        <w:gridCol w:w="1418"/>
        <w:gridCol w:w="1693"/>
        <w:gridCol w:w="2134"/>
      </w:tblGrid>
      <w:tr w:rsidR="003A56B1" w:rsidTr="003A56B1">
        <w:trPr>
          <w:trHeight w:hRule="exact" w:val="465"/>
        </w:trPr>
        <w:tc>
          <w:tcPr>
            <w:tcW w:w="1843" w:type="dxa"/>
          </w:tcPr>
          <w:p w:rsidR="003A56B1" w:rsidRDefault="003A56B1" w:rsidP="003A56B1">
            <w:pPr>
              <w:pStyle w:val="TableParagraph"/>
              <w:bidi/>
              <w:spacing w:before="1"/>
              <w:ind w:left="386" w:right="0" w:hanging="284"/>
              <w:jc w:val="left"/>
              <w:rPr>
                <w:rFonts w:hint="cs"/>
                <w:sz w:val="24"/>
                <w:szCs w:val="24"/>
                <w:rtl/>
                <w:lang w:bidi="he-IL"/>
              </w:rPr>
            </w:pPr>
            <w:r>
              <w:rPr>
                <w:sz w:val="24"/>
                <w:szCs w:val="24"/>
                <w:rtl/>
                <w:lang w:bidi="he-IL"/>
              </w:rPr>
              <w:t>סוג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התחרות</w:t>
            </w:r>
          </w:p>
        </w:tc>
        <w:tc>
          <w:tcPr>
            <w:tcW w:w="2251" w:type="dxa"/>
          </w:tcPr>
          <w:p w:rsidR="003A56B1" w:rsidRDefault="003A56B1" w:rsidP="003A56B1">
            <w:pPr>
              <w:pStyle w:val="TableParagraph"/>
              <w:bidi/>
              <w:spacing w:before="1"/>
              <w:ind w:right="292"/>
              <w:jc w:val="left"/>
              <w:rPr>
                <w:sz w:val="24"/>
                <w:szCs w:val="24"/>
                <w:rtl/>
                <w:lang w:bidi="he-IL"/>
              </w:rPr>
            </w:pPr>
            <w:r>
              <w:rPr>
                <w:rFonts w:hint="cs"/>
                <w:sz w:val="24"/>
                <w:szCs w:val="24"/>
                <w:rtl/>
                <w:lang w:bidi="he-IL"/>
              </w:rPr>
              <w:t>שם התחרות</w:t>
            </w:r>
          </w:p>
        </w:tc>
        <w:tc>
          <w:tcPr>
            <w:tcW w:w="1418" w:type="dxa"/>
          </w:tcPr>
          <w:p w:rsidR="003A56B1" w:rsidRDefault="003A56B1" w:rsidP="003A56B1">
            <w:pPr>
              <w:pStyle w:val="TableParagraph"/>
              <w:bidi/>
              <w:spacing w:before="23"/>
              <w:ind w:right="425"/>
              <w:jc w:val="left"/>
              <w:rPr>
                <w:rFonts w:hint="cs"/>
                <w:sz w:val="24"/>
                <w:szCs w:val="24"/>
                <w:lang w:bidi="he-IL"/>
              </w:rPr>
            </w:pPr>
            <w:r>
              <w:rPr>
                <w:rFonts w:hint="cs"/>
                <w:sz w:val="24"/>
                <w:szCs w:val="24"/>
                <w:rtl/>
                <w:lang w:bidi="he-IL"/>
              </w:rPr>
              <w:t>שנת ההישג</w:t>
            </w:r>
          </w:p>
        </w:tc>
        <w:tc>
          <w:tcPr>
            <w:tcW w:w="1693" w:type="dxa"/>
          </w:tcPr>
          <w:p w:rsidR="003A56B1" w:rsidRDefault="003A56B1" w:rsidP="003A56B1">
            <w:pPr>
              <w:pStyle w:val="TableParagraph"/>
              <w:bidi/>
              <w:spacing w:before="1"/>
              <w:ind w:right="3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דירוג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rtl/>
                <w:lang w:bidi="he-IL"/>
              </w:rPr>
              <w:t>מיקום</w:t>
            </w:r>
          </w:p>
        </w:tc>
        <w:tc>
          <w:tcPr>
            <w:tcW w:w="2134" w:type="dxa"/>
          </w:tcPr>
          <w:p w:rsidR="003A56B1" w:rsidRDefault="003A56B1" w:rsidP="003A56B1">
            <w:pPr>
              <w:pStyle w:val="TableParagraph"/>
              <w:bidi/>
              <w:spacing w:before="1"/>
              <w:ind w:right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מספר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משתתפים</w:t>
            </w:r>
          </w:p>
          <w:p w:rsidR="003A56B1" w:rsidRDefault="003A56B1" w:rsidP="003A56B1">
            <w:pPr>
              <w:pStyle w:val="TableParagraph"/>
              <w:bidi/>
              <w:spacing w:before="1"/>
              <w:ind w:right="3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בתחרות</w:t>
            </w:r>
          </w:p>
        </w:tc>
      </w:tr>
      <w:tr w:rsidR="003A56B1" w:rsidTr="003A56B1">
        <w:trPr>
          <w:trHeight w:hRule="exact" w:val="571"/>
        </w:trPr>
        <w:tc>
          <w:tcPr>
            <w:tcW w:w="1843" w:type="dxa"/>
          </w:tcPr>
          <w:p w:rsidR="003A56B1" w:rsidRDefault="003A56B1" w:rsidP="003A56B1">
            <w:pPr>
              <w:pStyle w:val="TableParagraph"/>
              <w:bidi/>
              <w:spacing w:before="1"/>
              <w:ind w:left="386" w:right="0" w:hanging="284"/>
              <w:jc w:val="left"/>
              <w:rPr>
                <w:rFonts w:hint="cs"/>
                <w:sz w:val="24"/>
                <w:szCs w:val="24"/>
                <w:rtl/>
                <w:lang w:bidi="he-IL"/>
              </w:rPr>
            </w:pPr>
            <w:r>
              <w:rPr>
                <w:rFonts w:hint="cs"/>
                <w:sz w:val="24"/>
                <w:szCs w:val="24"/>
                <w:rtl/>
                <w:lang w:bidi="he-IL"/>
              </w:rPr>
              <w:t>אליפות ישראל (נוער / עילית)</w:t>
            </w:r>
          </w:p>
        </w:tc>
        <w:tc>
          <w:tcPr>
            <w:tcW w:w="2251" w:type="dxa"/>
          </w:tcPr>
          <w:p w:rsidR="003A56B1" w:rsidRDefault="003A56B1" w:rsidP="003A56B1">
            <w:pPr>
              <w:bidi/>
              <w:ind w:left="1219" w:hanging="284"/>
            </w:pPr>
          </w:p>
        </w:tc>
        <w:tc>
          <w:tcPr>
            <w:tcW w:w="1418" w:type="dxa"/>
          </w:tcPr>
          <w:p w:rsidR="003A56B1" w:rsidRDefault="003A56B1" w:rsidP="003A56B1">
            <w:pPr>
              <w:bidi/>
              <w:ind w:left="1219" w:hanging="284"/>
            </w:pPr>
          </w:p>
        </w:tc>
        <w:tc>
          <w:tcPr>
            <w:tcW w:w="1693" w:type="dxa"/>
          </w:tcPr>
          <w:p w:rsidR="003A56B1" w:rsidRDefault="003A56B1" w:rsidP="003A56B1">
            <w:pPr>
              <w:bidi/>
              <w:ind w:left="1219" w:hanging="284"/>
            </w:pPr>
          </w:p>
        </w:tc>
        <w:tc>
          <w:tcPr>
            <w:tcW w:w="2134" w:type="dxa"/>
          </w:tcPr>
          <w:p w:rsidR="003A56B1" w:rsidRDefault="003A56B1" w:rsidP="003A56B1">
            <w:pPr>
              <w:bidi/>
              <w:ind w:left="1219" w:hanging="284"/>
            </w:pPr>
          </w:p>
        </w:tc>
      </w:tr>
      <w:tr w:rsidR="003A56B1" w:rsidTr="003A56B1">
        <w:trPr>
          <w:trHeight w:hRule="exact" w:val="565"/>
        </w:trPr>
        <w:tc>
          <w:tcPr>
            <w:tcW w:w="1843" w:type="dxa"/>
          </w:tcPr>
          <w:p w:rsidR="003A56B1" w:rsidRDefault="003A56B1" w:rsidP="003A56B1">
            <w:pPr>
              <w:pStyle w:val="TableParagraph"/>
              <w:bidi/>
              <w:spacing w:before="1"/>
              <w:ind w:left="386" w:right="0" w:hanging="284"/>
              <w:jc w:val="left"/>
              <w:rPr>
                <w:rFonts w:hint="cs"/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rtl/>
                <w:lang w:bidi="he-IL"/>
              </w:rPr>
              <w:t>אליפות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אירופה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he-IL"/>
              </w:rPr>
              <w:t>(</w:t>
            </w:r>
            <w:r>
              <w:rPr>
                <w:sz w:val="24"/>
                <w:szCs w:val="24"/>
                <w:rtl/>
                <w:lang w:bidi="he-IL"/>
              </w:rPr>
              <w:t>נוער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rtl/>
                <w:lang w:bidi="he-IL"/>
              </w:rPr>
              <w:t>עילי</w:t>
            </w:r>
            <w:r>
              <w:rPr>
                <w:rFonts w:hint="cs"/>
                <w:sz w:val="24"/>
                <w:szCs w:val="24"/>
                <w:rtl/>
                <w:lang w:bidi="he-IL"/>
              </w:rPr>
              <w:t>ת)</w:t>
            </w:r>
          </w:p>
        </w:tc>
        <w:tc>
          <w:tcPr>
            <w:tcW w:w="2251" w:type="dxa"/>
          </w:tcPr>
          <w:p w:rsidR="003A56B1" w:rsidRDefault="003A56B1" w:rsidP="003A56B1">
            <w:pPr>
              <w:bidi/>
              <w:ind w:left="1219" w:hanging="284"/>
            </w:pPr>
          </w:p>
        </w:tc>
        <w:tc>
          <w:tcPr>
            <w:tcW w:w="1418" w:type="dxa"/>
          </w:tcPr>
          <w:p w:rsidR="003A56B1" w:rsidRDefault="003A56B1" w:rsidP="003A56B1">
            <w:pPr>
              <w:bidi/>
              <w:ind w:left="1219" w:hanging="284"/>
            </w:pPr>
          </w:p>
        </w:tc>
        <w:tc>
          <w:tcPr>
            <w:tcW w:w="1693" w:type="dxa"/>
          </w:tcPr>
          <w:p w:rsidR="003A56B1" w:rsidRDefault="003A56B1" w:rsidP="003A56B1">
            <w:pPr>
              <w:bidi/>
              <w:ind w:left="1219" w:hanging="284"/>
            </w:pPr>
          </w:p>
        </w:tc>
        <w:tc>
          <w:tcPr>
            <w:tcW w:w="2134" w:type="dxa"/>
          </w:tcPr>
          <w:p w:rsidR="003A56B1" w:rsidRDefault="003A56B1" w:rsidP="003A56B1">
            <w:pPr>
              <w:bidi/>
              <w:ind w:left="1219" w:hanging="284"/>
            </w:pPr>
          </w:p>
        </w:tc>
      </w:tr>
      <w:tr w:rsidR="003A56B1" w:rsidTr="003A56B1">
        <w:trPr>
          <w:trHeight w:hRule="exact" w:val="573"/>
        </w:trPr>
        <w:tc>
          <w:tcPr>
            <w:tcW w:w="1843" w:type="dxa"/>
          </w:tcPr>
          <w:p w:rsidR="003A56B1" w:rsidRDefault="003A56B1" w:rsidP="003A56B1">
            <w:pPr>
              <w:pStyle w:val="TableParagraph"/>
              <w:bidi/>
              <w:ind w:left="386" w:right="0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אליפות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עולם</w:t>
            </w:r>
            <w:r>
              <w:rPr>
                <w:sz w:val="24"/>
                <w:szCs w:val="24"/>
              </w:rPr>
              <w:t xml:space="preserve"> </w:t>
            </w:r>
          </w:p>
          <w:p w:rsidR="003A56B1" w:rsidRDefault="003A56B1" w:rsidP="003A56B1">
            <w:pPr>
              <w:pStyle w:val="TableParagraph"/>
              <w:bidi/>
              <w:ind w:left="386" w:right="0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he-IL"/>
              </w:rPr>
              <w:t>נ</w:t>
            </w:r>
            <w:r>
              <w:rPr>
                <w:sz w:val="24"/>
                <w:szCs w:val="24"/>
                <w:rtl/>
                <w:lang w:bidi="he-IL"/>
              </w:rPr>
              <w:t>וער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rtl/>
                <w:lang w:bidi="he-IL"/>
              </w:rPr>
              <w:t>עילית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251" w:type="dxa"/>
          </w:tcPr>
          <w:p w:rsidR="003A56B1" w:rsidRDefault="003A56B1" w:rsidP="003A56B1">
            <w:pPr>
              <w:bidi/>
              <w:ind w:left="1219" w:hanging="284"/>
            </w:pPr>
          </w:p>
        </w:tc>
        <w:tc>
          <w:tcPr>
            <w:tcW w:w="1418" w:type="dxa"/>
          </w:tcPr>
          <w:p w:rsidR="003A56B1" w:rsidRDefault="003A56B1" w:rsidP="003A56B1">
            <w:pPr>
              <w:bidi/>
              <w:ind w:left="1219" w:hanging="284"/>
            </w:pPr>
          </w:p>
        </w:tc>
        <w:tc>
          <w:tcPr>
            <w:tcW w:w="1693" w:type="dxa"/>
          </w:tcPr>
          <w:p w:rsidR="003A56B1" w:rsidRDefault="003A56B1" w:rsidP="003A56B1">
            <w:pPr>
              <w:bidi/>
              <w:ind w:left="1219" w:hanging="284"/>
            </w:pPr>
          </w:p>
        </w:tc>
        <w:tc>
          <w:tcPr>
            <w:tcW w:w="2134" w:type="dxa"/>
          </w:tcPr>
          <w:p w:rsidR="003A56B1" w:rsidRDefault="003A56B1" w:rsidP="003A56B1">
            <w:pPr>
              <w:bidi/>
              <w:ind w:left="1219" w:hanging="284"/>
            </w:pPr>
          </w:p>
        </w:tc>
      </w:tr>
    </w:tbl>
    <w:p w:rsidR="00852903" w:rsidRDefault="00852903" w:rsidP="003A56B1">
      <w:pPr>
        <w:pStyle w:val="BodyText"/>
        <w:bidi/>
        <w:ind w:left="1219" w:hanging="284"/>
        <w:rPr>
          <w:rFonts w:hint="cs"/>
          <w:sz w:val="20"/>
          <w:lang w:bidi="he-IL"/>
        </w:rPr>
      </w:pPr>
    </w:p>
    <w:p w:rsidR="00852903" w:rsidRDefault="00852903" w:rsidP="003A56B1">
      <w:pPr>
        <w:pStyle w:val="BodyText"/>
        <w:bidi/>
        <w:ind w:left="1219" w:hanging="284"/>
        <w:rPr>
          <w:rFonts w:hint="cs"/>
          <w:sz w:val="20"/>
          <w:lang w:bidi="he-IL"/>
        </w:rPr>
      </w:pPr>
    </w:p>
    <w:p w:rsidR="00852903" w:rsidRDefault="003A56B1">
      <w:pPr>
        <w:pStyle w:val="BodyText"/>
        <w:spacing w:before="8"/>
        <w:rPr>
          <w:sz w:val="25"/>
        </w:rPr>
      </w:pPr>
      <w:r>
        <w:rPr>
          <w:noProof/>
          <w:lang w:bidi="he-I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771144</wp:posOffset>
            </wp:positionH>
            <wp:positionV relativeFrom="paragraph">
              <wp:posOffset>186253</wp:posOffset>
            </wp:positionV>
            <wp:extent cx="815692" cy="74809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92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2910839</wp:posOffset>
            </wp:positionH>
            <wp:positionV relativeFrom="paragraph">
              <wp:posOffset>343225</wp:posOffset>
            </wp:positionV>
            <wp:extent cx="1307324" cy="46624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24" cy="4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5466588</wp:posOffset>
            </wp:positionH>
            <wp:positionV relativeFrom="paragraph">
              <wp:posOffset>279217</wp:posOffset>
            </wp:positionV>
            <wp:extent cx="1605244" cy="571023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44" cy="571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2903">
      <w:type w:val="continuous"/>
      <w:pgSz w:w="12240" w:h="15840"/>
      <w:pgMar w:top="36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15716"/>
    <w:multiLevelType w:val="hybridMultilevel"/>
    <w:tmpl w:val="F2BE1792"/>
    <w:lvl w:ilvl="0" w:tplc="0409000F">
      <w:start w:val="1"/>
      <w:numFmt w:val="decimal"/>
      <w:lvlText w:val="%1.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51FC6580"/>
    <w:multiLevelType w:val="hybridMultilevel"/>
    <w:tmpl w:val="5FF6E3DE"/>
    <w:lvl w:ilvl="0" w:tplc="0409000F">
      <w:start w:val="1"/>
      <w:numFmt w:val="decimal"/>
      <w:lvlText w:val="%1."/>
      <w:lvlJc w:val="left"/>
      <w:pPr>
        <w:ind w:left="1372" w:hanging="360"/>
      </w:p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2903"/>
    <w:rsid w:val="003A56B1"/>
    <w:rsid w:val="008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FB2C3-C097-4EBD-9DD0-34A2762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avid" w:eastAsia="David" w:hAnsi="David" w:cs="Dav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right="9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thlon.org.il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office@triathlon.org.i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IsraeliTriathlonAssoci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1194</Characters>
  <Application>Microsoft Office Word</Application>
  <DocSecurity>0</DocSecurity>
  <Lines>9</Lines>
  <Paragraphs>2</Paragraphs>
  <ScaleCrop>false</ScaleCrop>
  <Company>Hewlett Packard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Idan</dc:creator>
  <cp:lastModifiedBy>Raiz, Yuval (HP Software - Israel)</cp:lastModifiedBy>
  <cp:revision>2</cp:revision>
  <dcterms:created xsi:type="dcterms:W3CDTF">2017-01-23T15:20:00Z</dcterms:created>
  <dcterms:modified xsi:type="dcterms:W3CDTF">2017-01-23T13:33:00Z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2017-01-23T00:00:00Z</vt:filetime>
  </property>
</Properties>
</file>